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C7EF4" w14:textId="77777777" w:rsidR="007B6293" w:rsidRPr="006C032B" w:rsidRDefault="007B6293" w:rsidP="007B6293">
      <w:r w:rsidRPr="00D85502">
        <w:t>Atrium Health Virtual Support Groups are an optional forum to provide support to patients with opportunities for questions and discussion, experience sharing, special guests on relevant topics and a safe place to heal but is not intended to be used for medical diagnosis, treatment, or advice. Atrium Health will use a virtual platform (such as Microsoft Teams) and by participating in a virtual setting, you agree to</w:t>
      </w:r>
      <w:r>
        <w:t xml:space="preserve"> and acknowledge the following:</w:t>
      </w:r>
    </w:p>
    <w:p w14:paraId="7BEF56D7" w14:textId="77777777" w:rsidR="007B6293" w:rsidRPr="006C032B" w:rsidRDefault="007B6293" w:rsidP="007B6293">
      <w:pPr>
        <w:numPr>
          <w:ilvl w:val="0"/>
          <w:numId w:val="2"/>
        </w:numPr>
      </w:pPr>
      <w:r w:rsidRPr="006C032B">
        <w:t>Online platforms have inherent security risks, and</w:t>
      </w:r>
      <w:r>
        <w:t xml:space="preserve"> while we strive to maintain confidentiality, </w:t>
      </w:r>
      <w:r w:rsidRPr="006C032B">
        <w:t>absolute confidentiality cannot be assured.</w:t>
      </w:r>
    </w:p>
    <w:p w14:paraId="27E36E38" w14:textId="77777777" w:rsidR="007B6293" w:rsidRPr="006C032B" w:rsidRDefault="007B6293" w:rsidP="007B6293">
      <w:pPr>
        <w:numPr>
          <w:ilvl w:val="0"/>
          <w:numId w:val="2"/>
        </w:numPr>
      </w:pPr>
      <w:r w:rsidRPr="006C032B">
        <w:t>Group facilitators and administrators may intervene if a member poses a risk to themselves or others, which may include reporting to appropriate authorities.</w:t>
      </w:r>
    </w:p>
    <w:p w14:paraId="5B081469" w14:textId="77777777" w:rsidR="007B6293" w:rsidRPr="006C032B" w:rsidRDefault="007B6293" w:rsidP="007B6293">
      <w:pPr>
        <w:numPr>
          <w:ilvl w:val="0"/>
          <w:numId w:val="2"/>
        </w:numPr>
      </w:pPr>
      <w:r>
        <w:t>Atrium Health Virtual Support Groups are</w:t>
      </w:r>
      <w:r w:rsidRPr="006C032B">
        <w:t xml:space="preserve"> not liable for breaches of confidentiality by </w:t>
      </w:r>
      <w:r>
        <w:t>other group members</w:t>
      </w:r>
    </w:p>
    <w:p w14:paraId="6003F794" w14:textId="77777777" w:rsidR="007B6293" w:rsidRPr="00D85502" w:rsidRDefault="007B6293" w:rsidP="007B6293"/>
    <w:p w14:paraId="133DD723" w14:textId="77777777" w:rsidR="007B6293" w:rsidRPr="00D85502" w:rsidRDefault="007B6293" w:rsidP="007B6293">
      <w:r w:rsidRPr="00D85502">
        <w:t>CONFIDENTIALITY: </w:t>
      </w:r>
    </w:p>
    <w:p w14:paraId="4673228C" w14:textId="77777777" w:rsidR="007B6293" w:rsidRPr="00D85502" w:rsidRDefault="007B6293" w:rsidP="007B6293">
      <w:pPr>
        <w:numPr>
          <w:ilvl w:val="0"/>
          <w:numId w:val="1"/>
        </w:numPr>
      </w:pPr>
      <w:r w:rsidRPr="00D85502">
        <w:t>Participants should not describe anything discussed in group with others outside of group. This includes details about other participants including their names, appearance, or any other personal and medical information. </w:t>
      </w:r>
    </w:p>
    <w:p w14:paraId="4A011D9D" w14:textId="77777777" w:rsidR="007B6293" w:rsidRPr="00D85502" w:rsidRDefault="007B6293" w:rsidP="007B6293">
      <w:pPr>
        <w:numPr>
          <w:ilvl w:val="0"/>
          <w:numId w:val="1"/>
        </w:numPr>
      </w:pPr>
      <w:r w:rsidRPr="00D85502">
        <w:t>Although Atrium Health is committed to protecting patient privacy, due to the nature of virtual platforms, Atrium Health cannot guarantee strict confidentiality during Virtual Support Groups. </w:t>
      </w:r>
    </w:p>
    <w:p w14:paraId="27D9F830" w14:textId="77777777" w:rsidR="007B6293" w:rsidRPr="00D85502" w:rsidRDefault="007B6293" w:rsidP="007B6293">
      <w:pPr>
        <w:numPr>
          <w:ilvl w:val="0"/>
          <w:numId w:val="1"/>
        </w:numPr>
      </w:pPr>
      <w:r w:rsidRPr="00D85502">
        <w:t xml:space="preserve">Atrium Health </w:t>
      </w:r>
      <w:r>
        <w:t xml:space="preserve">uses </w:t>
      </w:r>
      <w:r w:rsidRPr="00D85502">
        <w:t xml:space="preserve">third-party video conferencing </w:t>
      </w:r>
      <w:proofErr w:type="gramStart"/>
      <w:r w:rsidRPr="00D85502">
        <w:t>solution</w:t>
      </w:r>
      <w:proofErr w:type="gramEnd"/>
      <w:r w:rsidRPr="00D85502">
        <w:t xml:space="preserve"> to facilitate virtual support group meetings. By participating in the call, each participant has reviewed and accepted the security of the facilitating platform. </w:t>
      </w:r>
    </w:p>
    <w:p w14:paraId="70130F58" w14:textId="77777777" w:rsidR="007B6293" w:rsidRPr="00D85502" w:rsidRDefault="007B6293" w:rsidP="007B6293">
      <w:pPr>
        <w:numPr>
          <w:ilvl w:val="0"/>
          <w:numId w:val="1"/>
        </w:numPr>
      </w:pPr>
      <w:r w:rsidRPr="00D85502">
        <w:t xml:space="preserve">The chat function of the virtual platform </w:t>
      </w:r>
      <w:r>
        <w:t>may</w:t>
      </w:r>
      <w:r w:rsidRPr="00D85502">
        <w:t xml:space="preserve"> be disabled </w:t>
      </w:r>
      <w:proofErr w:type="gramStart"/>
      <w:r w:rsidRPr="00D85502">
        <w:t>in order to</w:t>
      </w:r>
      <w:proofErr w:type="gramEnd"/>
      <w:r w:rsidRPr="00D85502">
        <w:t xml:space="preserve"> limit any written communication </w:t>
      </w:r>
      <w:proofErr w:type="gramStart"/>
      <w:r w:rsidRPr="00D85502">
        <w:t>in order to</w:t>
      </w:r>
      <w:proofErr w:type="gramEnd"/>
      <w:r w:rsidRPr="00D85502">
        <w:t xml:space="preserve"> encourage verbal conversations and dialogue. </w:t>
      </w:r>
    </w:p>
    <w:p w14:paraId="26408EDE" w14:textId="77777777" w:rsidR="007B6293" w:rsidRDefault="007B6293" w:rsidP="007B6293">
      <w:pPr>
        <w:numPr>
          <w:ilvl w:val="0"/>
          <w:numId w:val="1"/>
        </w:numPr>
      </w:pPr>
      <w:r w:rsidRPr="00D85502">
        <w:t>All participants are forbidden from recording group sessions or taking screenshots of images during the virtual group meetings. </w:t>
      </w:r>
    </w:p>
    <w:p w14:paraId="15B5A3B5" w14:textId="77777777" w:rsidR="007B6293" w:rsidRPr="00D85502" w:rsidRDefault="007B6293" w:rsidP="007B6293">
      <w:pPr>
        <w:numPr>
          <w:ilvl w:val="0"/>
          <w:numId w:val="1"/>
        </w:numPr>
      </w:pPr>
      <w:r>
        <w:t>Please be considerate of the privacy of others and participate in your virtual group in a private location, free of background noise, where others cannot see your screen.</w:t>
      </w:r>
    </w:p>
    <w:p w14:paraId="0900061D" w14:textId="77777777" w:rsidR="00D9726E" w:rsidRDefault="00D9726E"/>
    <w:sectPr w:rsidR="00D97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0D73"/>
    <w:multiLevelType w:val="multilevel"/>
    <w:tmpl w:val="5A9C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FE2114"/>
    <w:multiLevelType w:val="multilevel"/>
    <w:tmpl w:val="7FEAD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2610232">
    <w:abstractNumId w:val="1"/>
  </w:num>
  <w:num w:numId="2" w16cid:durableId="94477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93"/>
    <w:rsid w:val="00114A0B"/>
    <w:rsid w:val="0058407E"/>
    <w:rsid w:val="007B6293"/>
    <w:rsid w:val="009A3CAA"/>
    <w:rsid w:val="00D02674"/>
    <w:rsid w:val="00D9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5EF26"/>
  <w15:chartTrackingRefBased/>
  <w15:docId w15:val="{8E5AD1A7-75BE-4014-A7BB-2F465FD4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29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2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1691</Characters>
  <Application>Microsoft Office Word</Application>
  <DocSecurity>0</DocSecurity>
  <Lines>28</Lines>
  <Paragraphs>11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Szafranski, Michele L</dc:creator>
  <cp:keywords/>
  <dc:description/>
  <cp:lastModifiedBy>Szafranski, Michele L</cp:lastModifiedBy>
  <cp:revision>2</cp:revision>
  <dcterms:created xsi:type="dcterms:W3CDTF">2025-12-22T19:31:00Z</dcterms:created>
  <dcterms:modified xsi:type="dcterms:W3CDTF">2025-12-22T19:34:00Z</dcterms:modified>
</cp:coreProperties>
</file>